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11F2" w14:textId="77777777" w:rsidR="00F64CF5" w:rsidRPr="0067161D" w:rsidRDefault="00BD5909" w:rsidP="00BD4E54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</w:rPr>
        <w:t>Questions on 1 Corinthians chapter 7</w:t>
      </w:r>
    </w:p>
    <w:p w14:paraId="363F4B0E" w14:textId="77777777" w:rsidR="00BD5909" w:rsidRPr="0067161D" w:rsidRDefault="00BD5909" w:rsidP="0067161D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352F1F4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1. Since God said in Genesis 2:18 “that it is not good that the man should be alone,” why would Paul make this statement?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1.</w:t>
      </w:r>
    </w:p>
    <w:p w14:paraId="6BCF62F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14BA2F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375ABD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A0F14F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2. Besides companionship (Genesis 2:18) and bearing of children (1 Timothy 2:15), what other reason does Paul give for marriage?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2.</w:t>
      </w:r>
    </w:p>
    <w:p w14:paraId="735625B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F191EF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784E13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57F6FD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3. How does this verses address polygamy and polyandry as taught by Mormonism, Islam, and pagan religions?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2.</w:t>
      </w:r>
    </w:p>
    <w:p w14:paraId="53AAF15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F9A7F7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AD9742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90815D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>4. How</w:t>
      </w:r>
      <w:r w:rsidR="00A26BF9" w:rsidRPr="0067161D">
        <w:rPr>
          <w:rFonts w:ascii="Arial" w:hAnsi="Arial" w:cs="Arial"/>
          <w:bCs/>
          <w:sz w:val="24"/>
          <w:szCs w:val="24"/>
        </w:rPr>
        <w:t xml:space="preserve"> does Paul’s command in Philippians</w:t>
      </w:r>
      <w:r w:rsidRPr="0067161D">
        <w:rPr>
          <w:rFonts w:ascii="Arial" w:hAnsi="Arial" w:cs="Arial"/>
          <w:bCs/>
          <w:sz w:val="24"/>
          <w:szCs w:val="24"/>
        </w:rPr>
        <w:t xml:space="preserve"> 2:3 (let each esteem other better than themselves) apply to this passage?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3.</w:t>
      </w:r>
    </w:p>
    <w:p w14:paraId="27BFA41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065E31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587037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CD5D5E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5. What do the husband and wife surrender in the marriage relationship?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4.</w:t>
      </w:r>
    </w:p>
    <w:p w14:paraId="727BFCA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983E34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9718E7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FA2F863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6. Upon what condition and for what purpose does Paul grant temporary separation of husband and wife?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5.</w:t>
      </w:r>
    </w:p>
    <w:p w14:paraId="6A1FB6B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B1A475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2FF00C3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CCEDAB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7. What is the danger some people face from Satan?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5.</w:t>
      </w:r>
    </w:p>
    <w:p w14:paraId="4FC66EC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946E8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B5FE11D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84C13B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8. What is it in the previous verse that is given by concession (or permission), not of commandment?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6.</w:t>
      </w:r>
    </w:p>
    <w:p w14:paraId="099D28D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33FC3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5FDAD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5A621C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9. Why does Paul wish all men were as he is?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7.</w:t>
      </w:r>
    </w:p>
    <w:p w14:paraId="2C72B273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34BD4B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4EC614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11D351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10. Under what circumstances is it better to marry?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Pr="0067161D">
        <w:rPr>
          <w:rFonts w:ascii="Arial" w:hAnsi="Arial" w:cs="Arial"/>
          <w:bCs/>
          <w:sz w:val="24"/>
          <w:szCs w:val="24"/>
        </w:rPr>
        <w:t xml:space="preserve"> 7.</w:t>
      </w:r>
    </w:p>
    <w:p w14:paraId="60E4B366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C33C4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CEB482E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3CD9E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11. </w:t>
      </w:r>
      <w:r w:rsidR="00230846" w:rsidRPr="0067161D">
        <w:rPr>
          <w:rFonts w:ascii="Arial" w:hAnsi="Arial" w:cs="Arial"/>
          <w:bCs/>
          <w:sz w:val="24"/>
          <w:szCs w:val="24"/>
        </w:rPr>
        <w:t>Why did Paul say it is good for the unmarried and widows to remain</w:t>
      </w:r>
      <w:r w:rsidR="00B25595" w:rsidRPr="0067161D">
        <w:rPr>
          <w:rFonts w:ascii="Arial" w:hAnsi="Arial" w:cs="Arial"/>
          <w:bCs/>
          <w:sz w:val="24"/>
          <w:szCs w:val="24"/>
        </w:rPr>
        <w:t xml:space="preserve"> unmarried? Verse 8. (See verse 26</w:t>
      </w:r>
      <w:r w:rsidR="00230846" w:rsidRPr="0067161D">
        <w:rPr>
          <w:rFonts w:ascii="Arial" w:hAnsi="Arial" w:cs="Arial"/>
          <w:bCs/>
          <w:sz w:val="24"/>
          <w:szCs w:val="24"/>
        </w:rPr>
        <w:t>)</w:t>
      </w:r>
    </w:p>
    <w:p w14:paraId="7E7FB6BF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92C31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51F217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BC1157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12.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is better to do if the unmarried and widows have not power over themselves?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9.</w:t>
      </w:r>
    </w:p>
    <w:p w14:paraId="5960C65A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0A641E9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3B71F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90075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13.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did the Lord (Jesus) say about marriage?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10.</w:t>
      </w:r>
    </w:p>
    <w:p w14:paraId="6476830C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8E598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0D2E51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B69B9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14.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are the only alternatives open to a woman who leaves her husband?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11.</w:t>
      </w:r>
    </w:p>
    <w:p w14:paraId="217BB23E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171CBD1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A4DBDB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932C9C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15.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does Paul forbid the husband to do?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11.</w:t>
      </w:r>
    </w:p>
    <w:p w14:paraId="6923448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089915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E56A49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2B3A13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16.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is Paul’s commandment by apostolic authority concerning the brother who has an unbelieving wife?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12.</w:t>
      </w:r>
    </w:p>
    <w:p w14:paraId="525FD6A6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BA7FC9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AC527EC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9963C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17.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is his command concerning a Christian wife who has an unbelieving husband?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13.</w:t>
      </w:r>
    </w:p>
    <w:p w14:paraId="5F957101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1D178C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1D03B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24639F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18.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Ezra 10:3, Ezra 10:44, and Nehemiah 10:31 required putting away foreign wives and children, but what is their state under the gospel?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14.</w:t>
      </w:r>
    </w:p>
    <w:p w14:paraId="310E709A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202935F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DC6BAC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1B55E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is meant by “not under bondage in such cases”?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15.</w:t>
      </w:r>
    </w:p>
    <w:p w14:paraId="69BACC5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3E0E81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BF5017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706B6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20.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Is this an argument for maintaining the marriage or does it mean the Christian should not subject himself to a life of bitterness and strife in hopes of converting his mate?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16.</w:t>
      </w:r>
    </w:p>
    <w:p w14:paraId="76D541BB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4791AD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AC85AB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90D9A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21.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What is the rule for those who assume they are freed from marriage vows by becoming Christians?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17.</w:t>
      </w:r>
    </w:p>
    <w:p w14:paraId="6AFA77B0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CE989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C0CA3A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1ABFBA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22.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Circumcision was once a mark of acceptance but what is its significance under the gospel?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18.</w:t>
      </w:r>
    </w:p>
    <w:p w14:paraId="093A264E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6DC3FC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A86722F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D728DA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23.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Rather than something like circumcision, what must the Christian be concerned about?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19.</w:t>
      </w:r>
    </w:p>
    <w:p w14:paraId="0346FA62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002424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776F2C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F0994A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24. 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Does Christianity demand the slave to be a freeman, the Gentile to be circumcised, or the ditch-digger to become a physician? Why?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230846" w:rsidRPr="0067161D">
        <w:rPr>
          <w:rFonts w:ascii="Arial" w:hAnsi="Arial" w:cs="Arial"/>
          <w:bCs/>
          <w:sz w:val="24"/>
          <w:szCs w:val="24"/>
        </w:rPr>
        <w:t xml:space="preserve"> 20.</w:t>
      </w:r>
    </w:p>
    <w:p w14:paraId="72358F76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CD9689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14B233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0543B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lastRenderedPageBreak/>
        <w:t xml:space="preserve">25. </w:t>
      </w:r>
      <w:r w:rsidR="00B25595" w:rsidRPr="0067161D">
        <w:rPr>
          <w:rFonts w:ascii="Arial" w:hAnsi="Arial" w:cs="Arial"/>
          <w:bCs/>
          <w:sz w:val="24"/>
          <w:szCs w:val="24"/>
        </w:rPr>
        <w:t>Does Paul mean “use” slavery (that is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to “abide in the state in which he was called”) even if given the opportunity to be free, or if given the opportunity to be free to use the opportunity?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21.</w:t>
      </w:r>
    </w:p>
    <w:p w14:paraId="1703A09F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359EC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18CF73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FDB2720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26.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In what way is a bond servant the Lord’s free man?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22.</w:t>
      </w:r>
    </w:p>
    <w:p w14:paraId="0578CC62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4576F4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F111F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4B3672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27.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What is the obligation of Christ’s servant?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22.</w:t>
      </w:r>
    </w:p>
    <w:p w14:paraId="487458FE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86D27E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45EF35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F6B061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28.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What did Paul mean by “be ye not servants of men”?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23.</w:t>
      </w:r>
    </w:p>
    <w:p w14:paraId="34D930E9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3632EA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4BED6F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E09E8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29.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Why repeat the admonition in verses 17 and 20?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24.</w:t>
      </w:r>
    </w:p>
    <w:p w14:paraId="342E8DC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01612E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FA1EC4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7B2530" w14:textId="77777777" w:rsidR="00967D02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30.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What is the contrast of the inspired judgment of an apostle?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25.</w:t>
      </w:r>
    </w:p>
    <w:p w14:paraId="714E700F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2DF68B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581F85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BDEFCF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31.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Does Paul mean that what he writes here is optional? Why?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25.</w:t>
      </w:r>
    </w:p>
    <w:p w14:paraId="3FA59E68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BADD3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EC4595F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A570AB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32.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What is the reason for saying it is good for a man so to be?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26.</w:t>
      </w:r>
    </w:p>
    <w:p w14:paraId="2EE04430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A4A6C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9EE2C2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6DE47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33.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How is this an explanation of “so to be” in the previous verse?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27.</w:t>
      </w:r>
    </w:p>
    <w:p w14:paraId="6FE1DD8D" w14:textId="77777777" w:rsidR="00967D02" w:rsidRPr="0067161D" w:rsidRDefault="00967D02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FD58E5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48132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1356FE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34.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Although Paul advises against it, what is his spiritual assessment of a man or a woman who marries?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28.</w:t>
      </w:r>
    </w:p>
    <w:p w14:paraId="48FD4556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59CE2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46AD2D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6E4641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35.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What is the reason for Paul’s advice about not marrying?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28.</w:t>
      </w:r>
    </w:p>
    <w:p w14:paraId="6E89FA36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50D83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836D5A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06F873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36.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Why does Paul </w:t>
      </w:r>
      <w:proofErr w:type="gramStart"/>
      <w:r w:rsidR="00967D02" w:rsidRPr="0067161D">
        <w:rPr>
          <w:rFonts w:ascii="Arial" w:hAnsi="Arial" w:cs="Arial"/>
          <w:bCs/>
          <w:sz w:val="24"/>
          <w:szCs w:val="24"/>
        </w:rPr>
        <w:t>say</w:t>
      </w:r>
      <w:proofErr w:type="gramEnd"/>
      <w:r w:rsidR="00967D02" w:rsidRPr="0067161D">
        <w:rPr>
          <w:rFonts w:ascii="Arial" w:hAnsi="Arial" w:cs="Arial"/>
          <w:bCs/>
          <w:sz w:val="24"/>
          <w:szCs w:val="24"/>
        </w:rPr>
        <w:t xml:space="preserve"> “the time is short”?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29.</w:t>
      </w:r>
    </w:p>
    <w:p w14:paraId="4D763D0D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C10FD6E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D7396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5C2197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37.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What does Paul advise in these times if a choice must be made between serving Christ and the temporal things of this world?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30.</w:t>
      </w:r>
    </w:p>
    <w:p w14:paraId="12576CB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EF20F01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367C7E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52D38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lastRenderedPageBreak/>
        <w:t xml:space="preserve">38. 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The point of this verse is the same as that in the previous verse. What is it?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967D02" w:rsidRPr="0067161D">
        <w:rPr>
          <w:rFonts w:ascii="Arial" w:hAnsi="Arial" w:cs="Arial"/>
          <w:bCs/>
          <w:sz w:val="24"/>
          <w:szCs w:val="24"/>
        </w:rPr>
        <w:t xml:space="preserve"> 31.</w:t>
      </w:r>
    </w:p>
    <w:p w14:paraId="7489AF2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10F4C2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8A99E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3F348A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39.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Does Paul advise living careless, haphazard lives, or what is the meaning of “without carefulness”?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32.</w:t>
      </w:r>
    </w:p>
    <w:p w14:paraId="65CF9B79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8C6F3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E9346ED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14E9E9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40.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What is the spiritual advantage in Paul’s time of a man’s being unmarried?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33.</w:t>
      </w:r>
    </w:p>
    <w:p w14:paraId="745E5433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1D13072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3C727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FEF12D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41.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What is the difference spiritually between a married woman and an unmarried woman?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34.</w:t>
      </w:r>
    </w:p>
    <w:p w14:paraId="2D7737EC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A913DA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E6B7819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EB321E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42.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What could possibly be a “snare” in a n unmarried state?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35.</w:t>
      </w:r>
    </w:p>
    <w:p w14:paraId="68EE9D56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516D06C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7469373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93A945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43.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How would an understanding of marriage customs in Paul’s time and society help us understand this verse? Has a father sinned if he allows a virgin daughter to marry?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36.</w:t>
      </w:r>
    </w:p>
    <w:p w14:paraId="60D1BE11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97571A2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953D6D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6255D0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lastRenderedPageBreak/>
        <w:t xml:space="preserve">44.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If a father decides in his own mind to keep his daughter for the service of God, and there is no external necessity against it, what is Paul’s statement?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37.</w:t>
      </w:r>
    </w:p>
    <w:p w14:paraId="5082F6E3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4632A3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117EB0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362039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45.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Is this a contrast between good and bad behavior or between good and better behavior? Would the better decision be a bad decision if it did not meet the requirements in verse 37? Why?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38.</w:t>
      </w:r>
    </w:p>
    <w:p w14:paraId="607EEEF7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0A265C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275A48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BF77F1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46.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How long is a woman bound to her husband? Does Matthew 19:9 still apply?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39.</w:t>
      </w:r>
    </w:p>
    <w:p w14:paraId="05691A44" w14:textId="77777777" w:rsidR="00BD5909" w:rsidRPr="0067161D" w:rsidRDefault="00BD5909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2161A5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ABC099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087643" w14:textId="77777777" w:rsidR="00967D02" w:rsidRPr="0067161D" w:rsidRDefault="00967D02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47.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What does Paul mean by “only in the Lord”? Why would a widow be more restricted in marriage than a virgin?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39.</w:t>
      </w:r>
    </w:p>
    <w:p w14:paraId="66ADC985" w14:textId="77777777" w:rsidR="00967D02" w:rsidRPr="0067161D" w:rsidRDefault="00967D02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18E3B6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9E48247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66AA5F" w14:textId="77777777" w:rsidR="00967D02" w:rsidRPr="0067161D" w:rsidRDefault="00967D02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67161D">
        <w:rPr>
          <w:rFonts w:ascii="Arial" w:hAnsi="Arial" w:cs="Arial"/>
          <w:bCs/>
          <w:sz w:val="24"/>
          <w:szCs w:val="24"/>
        </w:rPr>
        <w:t xml:space="preserve">48. 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Why does Paul advise the widow to remain single? Can this chapter be set aside as uninspired judgment? </w:t>
      </w:r>
      <w:r w:rsidR="00B25595" w:rsidRPr="0067161D">
        <w:rPr>
          <w:rFonts w:ascii="Arial" w:hAnsi="Arial" w:cs="Arial"/>
          <w:bCs/>
          <w:sz w:val="24"/>
          <w:szCs w:val="24"/>
        </w:rPr>
        <w:t>Verse</w:t>
      </w:r>
      <w:r w:rsidR="00E821DD" w:rsidRPr="0067161D">
        <w:rPr>
          <w:rFonts w:ascii="Arial" w:hAnsi="Arial" w:cs="Arial"/>
          <w:bCs/>
          <w:sz w:val="24"/>
          <w:szCs w:val="24"/>
        </w:rPr>
        <w:t xml:space="preserve"> 40.</w:t>
      </w:r>
    </w:p>
    <w:p w14:paraId="13A2CA6B" w14:textId="77777777" w:rsidR="00967D02" w:rsidRPr="0067161D" w:rsidRDefault="00967D02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73C1E6B" w14:textId="77777777" w:rsidR="00901444" w:rsidRPr="0067161D" w:rsidRDefault="00901444" w:rsidP="0067161D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901444" w:rsidRPr="0067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09"/>
    <w:rsid w:val="000C3223"/>
    <w:rsid w:val="00230846"/>
    <w:rsid w:val="002D1B87"/>
    <w:rsid w:val="003205A2"/>
    <w:rsid w:val="00394BAD"/>
    <w:rsid w:val="00434218"/>
    <w:rsid w:val="005E0B36"/>
    <w:rsid w:val="0067161D"/>
    <w:rsid w:val="00821C1E"/>
    <w:rsid w:val="00901444"/>
    <w:rsid w:val="00967D02"/>
    <w:rsid w:val="00A26BF9"/>
    <w:rsid w:val="00B25595"/>
    <w:rsid w:val="00BA3074"/>
    <w:rsid w:val="00BD4E54"/>
    <w:rsid w:val="00BD5909"/>
    <w:rsid w:val="00E4576B"/>
    <w:rsid w:val="00E50401"/>
    <w:rsid w:val="00E821DD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5458"/>
  <w15:chartTrackingRefBased/>
  <w15:docId w15:val="{CA344A39-6B2B-4B19-906E-42F03F51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2A7D-F708-46F6-BC80-3D236A3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7</cp:revision>
  <dcterms:created xsi:type="dcterms:W3CDTF">2014-02-27T14:26:00Z</dcterms:created>
  <dcterms:modified xsi:type="dcterms:W3CDTF">2022-10-04T18:34:00Z</dcterms:modified>
</cp:coreProperties>
</file>