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46E6" w14:textId="77777777" w:rsidR="000E08AA" w:rsidRPr="00E303DC" w:rsidRDefault="00A2163E" w:rsidP="001B5CBF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E303DC">
        <w:rPr>
          <w:rFonts w:ascii="Arial" w:hAnsi="Arial" w:cs="Arial"/>
          <w:bCs/>
          <w:sz w:val="30"/>
          <w:szCs w:val="30"/>
        </w:rPr>
        <w:t xml:space="preserve">Questions on Hebrews </w:t>
      </w:r>
      <w:r w:rsidR="001B5CBF" w:rsidRPr="00E303DC">
        <w:rPr>
          <w:rFonts w:ascii="Arial" w:hAnsi="Arial" w:cs="Arial"/>
          <w:bCs/>
          <w:sz w:val="30"/>
          <w:szCs w:val="30"/>
        </w:rPr>
        <w:t xml:space="preserve">chapter </w:t>
      </w:r>
      <w:r w:rsidRPr="00E303DC">
        <w:rPr>
          <w:rFonts w:ascii="Arial" w:hAnsi="Arial" w:cs="Arial"/>
          <w:bCs/>
          <w:sz w:val="30"/>
          <w:szCs w:val="30"/>
        </w:rPr>
        <w:t>12</w:t>
      </w:r>
    </w:p>
    <w:p w14:paraId="125F8D0C" w14:textId="77777777" w:rsidR="000E08AA" w:rsidRPr="00E303DC" w:rsidRDefault="000E08AA" w:rsidP="001B5CBF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76B2AE44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1. </w:t>
      </w:r>
      <w:r w:rsidR="00A2163E" w:rsidRPr="00E303DC">
        <w:rPr>
          <w:rFonts w:ascii="Arial" w:hAnsi="Arial" w:cs="Arial"/>
          <w:bCs/>
          <w:szCs w:val="24"/>
        </w:rPr>
        <w:t xml:space="preserve">Who are the witnesses? Are they watching from the spirit world? What is “the sin which doth so easily beset us”? What is necessary to complete the race?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1.</w:t>
      </w:r>
    </w:p>
    <w:p w14:paraId="3FD46DA6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37F5863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76EBB0F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E0B1A45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2. </w:t>
      </w:r>
      <w:r w:rsidR="00A2163E" w:rsidRPr="00E303DC">
        <w:rPr>
          <w:rFonts w:ascii="Arial" w:hAnsi="Arial" w:cs="Arial"/>
          <w:bCs/>
          <w:szCs w:val="24"/>
        </w:rPr>
        <w:t xml:space="preserve">What will keep us from becoming distracted in running the Christian race? How did Jesus manage to endure the cross while despising the shame?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2.</w:t>
      </w:r>
    </w:p>
    <w:p w14:paraId="1AFBB185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4D5F6BC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F6765B5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CB5C1AC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3. </w:t>
      </w:r>
      <w:r w:rsidR="00A2163E" w:rsidRPr="00E303DC">
        <w:rPr>
          <w:rFonts w:ascii="Arial" w:hAnsi="Arial" w:cs="Arial"/>
          <w:bCs/>
          <w:szCs w:val="24"/>
        </w:rPr>
        <w:t xml:space="preserve">What “contradiction of sinners” did Jesus endure? What should a consideration of Jesus do for us?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3.</w:t>
      </w:r>
    </w:p>
    <w:p w14:paraId="03D3B310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B891C8A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18CF06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CADA72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4. </w:t>
      </w:r>
      <w:r w:rsidR="00A2163E" w:rsidRPr="00E303DC">
        <w:rPr>
          <w:rFonts w:ascii="Arial" w:hAnsi="Arial" w:cs="Arial"/>
          <w:bCs/>
          <w:szCs w:val="24"/>
        </w:rPr>
        <w:t>Why was the cowardice of those who were about to backslide inexcusable? What is “chastening” and how does it indicate that they w</w:t>
      </w:r>
      <w:r w:rsidRPr="00E303DC">
        <w:rPr>
          <w:rFonts w:ascii="Arial" w:hAnsi="Arial" w:cs="Arial"/>
          <w:bCs/>
          <w:szCs w:val="24"/>
        </w:rPr>
        <w:t>ere the Lord’s children? Verses 4-</w:t>
      </w:r>
      <w:r w:rsidR="00A2163E" w:rsidRPr="00E303DC">
        <w:rPr>
          <w:rFonts w:ascii="Arial" w:hAnsi="Arial" w:cs="Arial"/>
          <w:bCs/>
          <w:szCs w:val="24"/>
        </w:rPr>
        <w:t>5.</w:t>
      </w:r>
    </w:p>
    <w:p w14:paraId="012B02E9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A1B60A9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582BB1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90ECEF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5. </w:t>
      </w:r>
      <w:r w:rsidR="00A2163E" w:rsidRPr="00E303DC">
        <w:rPr>
          <w:rFonts w:ascii="Arial" w:hAnsi="Arial" w:cs="Arial"/>
          <w:bCs/>
          <w:szCs w:val="24"/>
        </w:rPr>
        <w:t>What two things are evident from the</w:t>
      </w:r>
      <w:r w:rsidRPr="00E303DC">
        <w:rPr>
          <w:rFonts w:ascii="Arial" w:hAnsi="Arial" w:cs="Arial"/>
          <w:bCs/>
          <w:szCs w:val="24"/>
        </w:rPr>
        <w:t xml:space="preserve"> chastening of the Lord? Verses 6-</w:t>
      </w:r>
      <w:r w:rsidR="00A2163E" w:rsidRPr="00E303DC">
        <w:rPr>
          <w:rFonts w:ascii="Arial" w:hAnsi="Arial" w:cs="Arial"/>
          <w:bCs/>
          <w:szCs w:val="24"/>
        </w:rPr>
        <w:t>7.</w:t>
      </w:r>
    </w:p>
    <w:p w14:paraId="6EDE592C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30FF0B5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92362E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535682B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6. </w:t>
      </w:r>
      <w:r w:rsidR="00A2163E" w:rsidRPr="00E303DC">
        <w:rPr>
          <w:rFonts w:ascii="Arial" w:hAnsi="Arial" w:cs="Arial"/>
          <w:bCs/>
          <w:szCs w:val="24"/>
        </w:rPr>
        <w:t>Why would chastisement prove they were true children of God? Who is “the Father of spirits” and what are the consequences of bei</w:t>
      </w:r>
      <w:r w:rsidRPr="00E303DC">
        <w:rPr>
          <w:rFonts w:ascii="Arial" w:hAnsi="Arial" w:cs="Arial"/>
          <w:bCs/>
          <w:szCs w:val="24"/>
        </w:rPr>
        <w:t>ng in subjection to him? Verses 8-</w:t>
      </w:r>
      <w:r w:rsidR="00A2163E" w:rsidRPr="00E303DC">
        <w:rPr>
          <w:rFonts w:ascii="Arial" w:hAnsi="Arial" w:cs="Arial"/>
          <w:bCs/>
          <w:szCs w:val="24"/>
        </w:rPr>
        <w:t>9.</w:t>
      </w:r>
    </w:p>
    <w:p w14:paraId="6CE9EAFF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4E92D60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07E95B6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425F26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7. </w:t>
      </w:r>
      <w:r w:rsidR="00A2163E" w:rsidRPr="00E303DC">
        <w:rPr>
          <w:rFonts w:ascii="Arial" w:hAnsi="Arial" w:cs="Arial"/>
          <w:bCs/>
          <w:szCs w:val="24"/>
        </w:rPr>
        <w:t>What is developed in us by the Lord’s chastening? What does good discipli</w:t>
      </w:r>
      <w:r w:rsidRPr="00E303DC">
        <w:rPr>
          <w:rFonts w:ascii="Arial" w:hAnsi="Arial" w:cs="Arial"/>
          <w:bCs/>
          <w:szCs w:val="24"/>
        </w:rPr>
        <w:t>ne or chastening yield? Verses 10-</w:t>
      </w:r>
      <w:r w:rsidR="00A2163E" w:rsidRPr="00E303DC">
        <w:rPr>
          <w:rFonts w:ascii="Arial" w:hAnsi="Arial" w:cs="Arial"/>
          <w:bCs/>
          <w:szCs w:val="24"/>
        </w:rPr>
        <w:t>11.</w:t>
      </w:r>
    </w:p>
    <w:p w14:paraId="5449348E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7722041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4C09F9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0275D50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8. </w:t>
      </w:r>
      <w:r w:rsidR="00A2163E" w:rsidRPr="00E303DC">
        <w:rPr>
          <w:rFonts w:ascii="Arial" w:hAnsi="Arial" w:cs="Arial"/>
          <w:bCs/>
          <w:szCs w:val="24"/>
        </w:rPr>
        <w:t>Where is this passage found in the Old Testament? Of what is this a figure? What is the remedy for</w:t>
      </w:r>
      <w:r w:rsidRPr="00E303DC">
        <w:rPr>
          <w:rFonts w:ascii="Arial" w:hAnsi="Arial" w:cs="Arial"/>
          <w:bCs/>
          <w:szCs w:val="24"/>
        </w:rPr>
        <w:t xml:space="preserve"> weakness and lameness? Verses 12-</w:t>
      </w:r>
      <w:r w:rsidR="00A2163E" w:rsidRPr="00E303DC">
        <w:rPr>
          <w:rFonts w:ascii="Arial" w:hAnsi="Arial" w:cs="Arial"/>
          <w:bCs/>
          <w:szCs w:val="24"/>
        </w:rPr>
        <w:t>13.</w:t>
      </w:r>
    </w:p>
    <w:p w14:paraId="1133A753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5A6C5CA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FE976B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03D72F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9. </w:t>
      </w:r>
      <w:r w:rsidR="00A2163E" w:rsidRPr="00E303DC">
        <w:rPr>
          <w:rFonts w:ascii="Arial" w:hAnsi="Arial" w:cs="Arial"/>
          <w:bCs/>
          <w:szCs w:val="24"/>
        </w:rPr>
        <w:t xml:space="preserve">Would the pursuit of peace be something active or passive? What is holiness? What quality of life is necessary if we would see God?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14.</w:t>
      </w:r>
    </w:p>
    <w:p w14:paraId="196314D2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922819A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BD2A519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B1473BE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10. </w:t>
      </w:r>
      <w:r w:rsidR="00A2163E" w:rsidRPr="00E303DC">
        <w:rPr>
          <w:rFonts w:ascii="Arial" w:hAnsi="Arial" w:cs="Arial"/>
          <w:bCs/>
          <w:szCs w:val="24"/>
        </w:rPr>
        <w:t xml:space="preserve">What is our obligation to someone who may be lagging behind? What is a “root of bitterness” and what is characteristic of a “root”?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15.</w:t>
      </w:r>
    </w:p>
    <w:p w14:paraId="4AA91AB0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471A389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9B9131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1DD726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11. </w:t>
      </w:r>
      <w:r w:rsidR="00A2163E" w:rsidRPr="00E303DC">
        <w:rPr>
          <w:rFonts w:ascii="Arial" w:hAnsi="Arial" w:cs="Arial"/>
          <w:bCs/>
          <w:szCs w:val="24"/>
        </w:rPr>
        <w:t>What four things are we to look for? In what way was Esau an irreli</w:t>
      </w:r>
      <w:r w:rsidRPr="00E303DC">
        <w:rPr>
          <w:rFonts w:ascii="Arial" w:hAnsi="Arial" w:cs="Arial"/>
          <w:bCs/>
          <w:szCs w:val="24"/>
        </w:rPr>
        <w:t>gious or profane person? Verse 15-</w:t>
      </w:r>
      <w:r w:rsidR="00A2163E" w:rsidRPr="00E303DC">
        <w:rPr>
          <w:rFonts w:ascii="Arial" w:hAnsi="Arial" w:cs="Arial"/>
          <w:bCs/>
          <w:szCs w:val="24"/>
        </w:rPr>
        <w:t>16.</w:t>
      </w:r>
    </w:p>
    <w:p w14:paraId="48D3982F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821292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10F6087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F6EDB1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12. </w:t>
      </w:r>
      <w:r w:rsidR="00A2163E" w:rsidRPr="00E303DC">
        <w:rPr>
          <w:rFonts w:ascii="Arial" w:hAnsi="Arial" w:cs="Arial"/>
          <w:bCs/>
          <w:szCs w:val="24"/>
        </w:rPr>
        <w:t xml:space="preserve">Did the repentance that Esau sought have to do with his final destiny or a change concerning the blessing that he forfeited?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17.</w:t>
      </w:r>
    </w:p>
    <w:p w14:paraId="5D096030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BBF6D1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4F8808D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6865C8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13. </w:t>
      </w:r>
      <w:r w:rsidR="00A2163E" w:rsidRPr="00E303DC">
        <w:rPr>
          <w:rFonts w:ascii="Arial" w:hAnsi="Arial" w:cs="Arial"/>
          <w:bCs/>
          <w:szCs w:val="24"/>
        </w:rPr>
        <w:t xml:space="preserve">What was the mount that “might be touched”? What was awesome and terrifying about the mount? Were they allowed to touch it?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18.</w:t>
      </w:r>
    </w:p>
    <w:p w14:paraId="5C158B36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8A837D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E32953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B549F8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14. </w:t>
      </w:r>
      <w:r w:rsidR="00A2163E" w:rsidRPr="00E303DC">
        <w:rPr>
          <w:rFonts w:ascii="Arial" w:hAnsi="Arial" w:cs="Arial"/>
          <w:bCs/>
          <w:szCs w:val="24"/>
        </w:rPr>
        <w:t xml:space="preserve">What happened after the trumpet sounded long and louder and louder?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19.</w:t>
      </w:r>
    </w:p>
    <w:p w14:paraId="37E36977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51C0D1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5EC973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630B1B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15. </w:t>
      </w:r>
      <w:r w:rsidR="00A2163E" w:rsidRPr="00E303DC">
        <w:rPr>
          <w:rFonts w:ascii="Arial" w:hAnsi="Arial" w:cs="Arial"/>
          <w:bCs/>
          <w:szCs w:val="24"/>
        </w:rPr>
        <w:t xml:space="preserve">Why did the people entreat or beg not to have the word spoken to them? Why were beasts to be killed if they touched the mountain? </w:t>
      </w:r>
      <w:r w:rsidRPr="00E303DC">
        <w:rPr>
          <w:rFonts w:ascii="Arial" w:hAnsi="Arial" w:cs="Arial"/>
          <w:bCs/>
          <w:szCs w:val="24"/>
        </w:rPr>
        <w:t xml:space="preserve">Verse </w:t>
      </w:r>
      <w:r w:rsidR="00A2163E" w:rsidRPr="00E303DC">
        <w:rPr>
          <w:rFonts w:ascii="Arial" w:hAnsi="Arial" w:cs="Arial"/>
          <w:bCs/>
          <w:szCs w:val="24"/>
        </w:rPr>
        <w:t>20.</w:t>
      </w:r>
    </w:p>
    <w:p w14:paraId="6AADEBD7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3D7990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6D56B7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FA4764F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16. </w:t>
      </w:r>
      <w:r w:rsidR="00A2163E" w:rsidRPr="00E303DC">
        <w:rPr>
          <w:rFonts w:ascii="Arial" w:hAnsi="Arial" w:cs="Arial"/>
          <w:bCs/>
          <w:szCs w:val="24"/>
        </w:rPr>
        <w:t xml:space="preserve">What emotion did the scenes around the mountain arouse in the observers?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21.</w:t>
      </w:r>
    </w:p>
    <w:p w14:paraId="235B87A6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96FA1B5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9B4B49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A401A4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17. </w:t>
      </w:r>
      <w:r w:rsidR="00A2163E" w:rsidRPr="00E303DC">
        <w:rPr>
          <w:rFonts w:ascii="Arial" w:hAnsi="Arial" w:cs="Arial"/>
          <w:bCs/>
          <w:szCs w:val="24"/>
        </w:rPr>
        <w:t xml:space="preserve">Where was Mount Zion? Can it be touched or is it a type of the heavenly Jerusalem? Where do the angels dwell?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22.</w:t>
      </w:r>
    </w:p>
    <w:p w14:paraId="78DFCD69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CD8375F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D105A9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D30F8A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18. </w:t>
      </w:r>
      <w:r w:rsidR="00A2163E" w:rsidRPr="00E303DC">
        <w:rPr>
          <w:rFonts w:ascii="Arial" w:hAnsi="Arial" w:cs="Arial"/>
          <w:bCs/>
          <w:szCs w:val="24"/>
        </w:rPr>
        <w:t xml:space="preserve">Who are those who are “written in heaven”? How can God be called “the Judge of all”? Who are “the spirits of just men made perfect”?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23.</w:t>
      </w:r>
    </w:p>
    <w:p w14:paraId="4A081798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37E02BA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43B719D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8257EB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19. </w:t>
      </w:r>
      <w:r w:rsidR="00A2163E" w:rsidRPr="00E303DC">
        <w:rPr>
          <w:rFonts w:ascii="Arial" w:hAnsi="Arial" w:cs="Arial"/>
          <w:bCs/>
          <w:szCs w:val="24"/>
        </w:rPr>
        <w:t xml:space="preserve">Who is the mediator of the New Covenant? What is it about the “blood of sprinkling” that is better than “that of Abel”?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24.</w:t>
      </w:r>
    </w:p>
    <w:p w14:paraId="5E73C1F0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9E3FFDD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ADB756F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0350D59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20. </w:t>
      </w:r>
      <w:r w:rsidR="00A2163E" w:rsidRPr="00E303DC">
        <w:rPr>
          <w:rFonts w:ascii="Arial" w:hAnsi="Arial" w:cs="Arial"/>
          <w:bCs/>
          <w:szCs w:val="24"/>
        </w:rPr>
        <w:t xml:space="preserve">Who is it that </w:t>
      </w:r>
      <w:proofErr w:type="spellStart"/>
      <w:r w:rsidR="00A2163E" w:rsidRPr="00E303DC">
        <w:rPr>
          <w:rFonts w:ascii="Arial" w:hAnsi="Arial" w:cs="Arial"/>
          <w:bCs/>
          <w:szCs w:val="24"/>
        </w:rPr>
        <w:t>speaketh</w:t>
      </w:r>
      <w:proofErr w:type="spellEnd"/>
      <w:r w:rsidR="00A2163E" w:rsidRPr="00E303DC">
        <w:rPr>
          <w:rFonts w:ascii="Arial" w:hAnsi="Arial" w:cs="Arial"/>
          <w:bCs/>
          <w:szCs w:val="24"/>
        </w:rPr>
        <w:t xml:space="preserve"> under the New Covenant? What is the danger in refusing “him that </w:t>
      </w:r>
      <w:proofErr w:type="spellStart"/>
      <w:r w:rsidR="00A2163E" w:rsidRPr="00E303DC">
        <w:rPr>
          <w:rFonts w:ascii="Arial" w:hAnsi="Arial" w:cs="Arial"/>
          <w:bCs/>
          <w:szCs w:val="24"/>
        </w:rPr>
        <w:t>speaketh</w:t>
      </w:r>
      <w:proofErr w:type="spellEnd"/>
      <w:r w:rsidR="00A2163E" w:rsidRPr="00E303DC">
        <w:rPr>
          <w:rFonts w:ascii="Arial" w:hAnsi="Arial" w:cs="Arial"/>
          <w:bCs/>
          <w:szCs w:val="24"/>
        </w:rPr>
        <w:t xml:space="preserve">”?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25.</w:t>
      </w:r>
      <w:r w:rsidRPr="00E303DC">
        <w:rPr>
          <w:rFonts w:ascii="Arial" w:hAnsi="Arial" w:cs="Arial"/>
          <w:bCs/>
          <w:szCs w:val="24"/>
        </w:rPr>
        <w:t xml:space="preserve"> (See Hebrews 1:2)</w:t>
      </w:r>
    </w:p>
    <w:p w14:paraId="7E4DE9FE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16AD3D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700A94C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6B7B90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21. </w:t>
      </w:r>
      <w:r w:rsidR="00A2163E" w:rsidRPr="00E303DC">
        <w:rPr>
          <w:rFonts w:ascii="Arial" w:hAnsi="Arial" w:cs="Arial"/>
          <w:bCs/>
          <w:szCs w:val="24"/>
        </w:rPr>
        <w:t xml:space="preserve">Whose voice shook the earth at the giving of the Law? To what is the shaking of both heaven and earth a metaphorical reference?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26.</w:t>
      </w:r>
    </w:p>
    <w:p w14:paraId="29700A92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5252EA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343A69C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5B9313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22. </w:t>
      </w:r>
      <w:r w:rsidR="00A2163E" w:rsidRPr="00E303DC">
        <w:rPr>
          <w:rFonts w:ascii="Arial" w:hAnsi="Arial" w:cs="Arial"/>
          <w:bCs/>
          <w:szCs w:val="24"/>
        </w:rPr>
        <w:t xml:space="preserve">How long will the shaking continue and what will be left?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27.</w:t>
      </w:r>
    </w:p>
    <w:p w14:paraId="05262908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00C551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9E6AC0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47215AC" w14:textId="77777777" w:rsidR="000E08AA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23. </w:t>
      </w:r>
      <w:r w:rsidR="00A2163E" w:rsidRPr="00E303DC">
        <w:rPr>
          <w:rFonts w:ascii="Arial" w:hAnsi="Arial" w:cs="Arial"/>
          <w:bCs/>
          <w:szCs w:val="24"/>
        </w:rPr>
        <w:t>What is different about the kingdom of Christ? We are to have grace or be grateful</w:t>
      </w:r>
      <w:r w:rsidRPr="00E303DC">
        <w:rPr>
          <w:rFonts w:ascii="Arial" w:hAnsi="Arial" w:cs="Arial"/>
          <w:bCs/>
          <w:szCs w:val="24"/>
        </w:rPr>
        <w:t xml:space="preserve"> </w:t>
      </w:r>
      <w:r w:rsidR="00A2163E" w:rsidRPr="00E303DC">
        <w:rPr>
          <w:rFonts w:ascii="Arial" w:hAnsi="Arial" w:cs="Arial"/>
          <w:bCs/>
          <w:szCs w:val="24"/>
        </w:rPr>
        <w:t xml:space="preserve">for such a kingdom. How are we to serve God acceptably? </w:t>
      </w:r>
      <w:r w:rsidRPr="00E303DC">
        <w:rPr>
          <w:rFonts w:ascii="Arial" w:hAnsi="Arial" w:cs="Arial"/>
          <w:bCs/>
          <w:szCs w:val="24"/>
        </w:rPr>
        <w:t>Verse</w:t>
      </w:r>
      <w:r w:rsidR="00A2163E" w:rsidRPr="00E303DC">
        <w:rPr>
          <w:rFonts w:ascii="Arial" w:hAnsi="Arial" w:cs="Arial"/>
          <w:bCs/>
          <w:szCs w:val="24"/>
        </w:rPr>
        <w:t xml:space="preserve"> 28.</w:t>
      </w:r>
    </w:p>
    <w:p w14:paraId="57B66417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B2AA2E5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DB7EB2D" w14:textId="77777777" w:rsidR="001B5CBF" w:rsidRPr="00E303DC" w:rsidRDefault="001B5CBF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C62233" w14:textId="77777777" w:rsidR="000E08AA" w:rsidRPr="00E303DC" w:rsidRDefault="00A2163E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303DC">
        <w:rPr>
          <w:rFonts w:ascii="Arial" w:hAnsi="Arial" w:cs="Arial"/>
          <w:bCs/>
          <w:szCs w:val="24"/>
        </w:rPr>
        <w:t xml:space="preserve">24. What has God always been to the willfully disobedient? </w:t>
      </w:r>
      <w:r w:rsidR="001B5CBF" w:rsidRPr="00E303DC">
        <w:rPr>
          <w:rFonts w:ascii="Arial" w:hAnsi="Arial" w:cs="Arial"/>
          <w:bCs/>
          <w:szCs w:val="24"/>
        </w:rPr>
        <w:t>Verse</w:t>
      </w:r>
      <w:r w:rsidRPr="00E303DC">
        <w:rPr>
          <w:rFonts w:ascii="Arial" w:hAnsi="Arial" w:cs="Arial"/>
          <w:bCs/>
          <w:szCs w:val="24"/>
        </w:rPr>
        <w:t xml:space="preserve"> 29</w:t>
      </w:r>
      <w:r w:rsidR="001B5CBF" w:rsidRPr="00E303DC">
        <w:rPr>
          <w:rFonts w:ascii="Arial" w:hAnsi="Arial" w:cs="Arial"/>
          <w:bCs/>
          <w:szCs w:val="24"/>
        </w:rPr>
        <w:t>.</w:t>
      </w:r>
    </w:p>
    <w:p w14:paraId="331AB3F4" w14:textId="77777777" w:rsidR="000E08AA" w:rsidRPr="00E303DC" w:rsidRDefault="000E08AA" w:rsidP="00E303DC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34A580" w14:textId="77777777" w:rsidR="00E303DC" w:rsidRPr="00E303DC" w:rsidRDefault="00E303DC" w:rsidP="00E303DC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E303DC" w:rsidRPr="00E303D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1BDE" w14:textId="77777777" w:rsidR="00A2163E" w:rsidRDefault="00A2163E">
      <w:r>
        <w:separator/>
      </w:r>
    </w:p>
  </w:endnote>
  <w:endnote w:type="continuationSeparator" w:id="0">
    <w:p w14:paraId="5774F774" w14:textId="77777777" w:rsidR="00A2163E" w:rsidRDefault="00A2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3D43" w14:textId="4980D691" w:rsidR="000E08AA" w:rsidRDefault="000E08A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E257" w14:textId="34B7E407" w:rsidR="000E08AA" w:rsidRDefault="000E08A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E312" w14:textId="77777777" w:rsidR="00A2163E" w:rsidRDefault="00A2163E">
      <w:r>
        <w:separator/>
      </w:r>
    </w:p>
  </w:footnote>
  <w:footnote w:type="continuationSeparator" w:id="0">
    <w:p w14:paraId="1F7DFD9C" w14:textId="77777777" w:rsidR="00A2163E" w:rsidRDefault="00A2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EEC" w14:textId="77777777" w:rsidR="000E08AA" w:rsidRDefault="000E08AA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9169" w14:textId="77777777" w:rsidR="000E08AA" w:rsidRDefault="000E08AA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4B6C222F"/>
    <w:multiLevelType w:val="hybridMultilevel"/>
    <w:tmpl w:val="1E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45163">
    <w:abstractNumId w:val="0"/>
  </w:num>
  <w:num w:numId="2" w16cid:durableId="1951430094">
    <w:abstractNumId w:val="1"/>
  </w:num>
  <w:num w:numId="3" w16cid:durableId="1754280282">
    <w:abstractNumId w:val="2"/>
  </w:num>
  <w:num w:numId="4" w16cid:durableId="1087119019">
    <w:abstractNumId w:val="3"/>
  </w:num>
  <w:num w:numId="5" w16cid:durableId="1239709499">
    <w:abstractNumId w:val="4"/>
  </w:num>
  <w:num w:numId="6" w16cid:durableId="845705043">
    <w:abstractNumId w:val="5"/>
  </w:num>
  <w:num w:numId="7" w16cid:durableId="1342046947">
    <w:abstractNumId w:val="6"/>
  </w:num>
  <w:num w:numId="8" w16cid:durableId="1287809312">
    <w:abstractNumId w:val="7"/>
  </w:num>
  <w:num w:numId="9" w16cid:durableId="2029064743">
    <w:abstractNumId w:val="8"/>
  </w:num>
  <w:num w:numId="10" w16cid:durableId="317150282">
    <w:abstractNumId w:val="9"/>
  </w:num>
  <w:num w:numId="11" w16cid:durableId="595358751">
    <w:abstractNumId w:val="10"/>
  </w:num>
  <w:num w:numId="12" w16cid:durableId="326521451">
    <w:abstractNumId w:val="11"/>
  </w:num>
  <w:num w:numId="13" w16cid:durableId="1424104411">
    <w:abstractNumId w:val="12"/>
  </w:num>
  <w:num w:numId="14" w16cid:durableId="1742143768">
    <w:abstractNumId w:val="13"/>
  </w:num>
  <w:num w:numId="15" w16cid:durableId="1959413164">
    <w:abstractNumId w:val="14"/>
  </w:num>
  <w:num w:numId="16" w16cid:durableId="1735197187">
    <w:abstractNumId w:val="15"/>
  </w:num>
  <w:num w:numId="17" w16cid:durableId="1815491510">
    <w:abstractNumId w:val="16"/>
  </w:num>
  <w:num w:numId="18" w16cid:durableId="172375655">
    <w:abstractNumId w:val="17"/>
  </w:num>
  <w:num w:numId="19" w16cid:durableId="1530992490">
    <w:abstractNumId w:val="18"/>
  </w:num>
  <w:num w:numId="20" w16cid:durableId="184640786">
    <w:abstractNumId w:val="19"/>
  </w:num>
  <w:num w:numId="21" w16cid:durableId="2128498402">
    <w:abstractNumId w:val="20"/>
  </w:num>
  <w:num w:numId="22" w16cid:durableId="1688942411">
    <w:abstractNumId w:val="21"/>
  </w:num>
  <w:num w:numId="23" w16cid:durableId="9045281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BF"/>
    <w:rsid w:val="000E08AA"/>
    <w:rsid w:val="001B5CBF"/>
    <w:rsid w:val="00453FCF"/>
    <w:rsid w:val="00A2163E"/>
    <w:rsid w:val="00BC4456"/>
    <w:rsid w:val="00E3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FD7C91"/>
  <w15:chartTrackingRefBased/>
  <w15:docId w15:val="{88BE8BB8-BA33-490E-B7C7-56B51B7F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4</cp:revision>
  <dcterms:created xsi:type="dcterms:W3CDTF">2017-01-30T04:22:00Z</dcterms:created>
  <dcterms:modified xsi:type="dcterms:W3CDTF">2022-10-04T20:13:00Z</dcterms:modified>
</cp:coreProperties>
</file>