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649A" w14:textId="77777777" w:rsidR="00004318" w:rsidRPr="000B0F6B" w:rsidRDefault="00D715F4" w:rsidP="009D1FB1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</w:rPr>
        <w:t>Ques</w:t>
      </w:r>
      <w:r w:rsidR="001F34C8" w:rsidRPr="000B0F6B">
        <w:rPr>
          <w:rFonts w:ascii="Arial" w:hAnsi="Arial" w:cs="Arial"/>
          <w:bCs/>
        </w:rPr>
        <w:t>tions on 1 Corinthians chapter 1</w:t>
      </w:r>
      <w:r w:rsidR="003C2A60" w:rsidRPr="000B0F6B">
        <w:rPr>
          <w:rFonts w:ascii="Arial" w:hAnsi="Arial" w:cs="Arial"/>
          <w:bCs/>
        </w:rPr>
        <w:t>1</w:t>
      </w:r>
    </w:p>
    <w:p w14:paraId="7D4655DD" w14:textId="77777777" w:rsidR="00D715F4" w:rsidRPr="000B0F6B" w:rsidRDefault="00D715F4" w:rsidP="000B0F6B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</w:p>
    <w:p w14:paraId="0E58EB09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1. 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Having just told the Corinthians in the previous chapter how he acted in certain cases, how does he now bid them to act?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 1.</w:t>
      </w:r>
    </w:p>
    <w:p w14:paraId="043D738B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486429C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B62D77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FB236C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2. 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What was Paul’s attitude toward the Corinthians for remembering him and asking him questions?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 2.</w:t>
      </w:r>
    </w:p>
    <w:p w14:paraId="3D8A9D02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9B6271A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06D96D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DD0014B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3. 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How do we reconcile Paul’s praising them for keeping the ordinances (traditions, Revised Standard Version) and saying in Colossians 2:8, “Beware lest any man spoil you through philosophy and vain deceit, after the tradition of men”?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 2.</w:t>
      </w:r>
    </w:p>
    <w:p w14:paraId="4FCE53CA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9715967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C7FA945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88DA8A3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4. 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What is the divine order of subjection or “headship” in this passage?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 3.</w:t>
      </w:r>
    </w:p>
    <w:p w14:paraId="4D8B569F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586F0B1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CCBBD2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D4E5B81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5. 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Why does the apostle begin with the man?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 3.</w:t>
      </w:r>
    </w:p>
    <w:p w14:paraId="52193323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BCBA64D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B7909E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333E387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6. 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How are we to understand the statement that “the head of Christ is God,” when we are told in Philippians 2:5-6 that Jesus before His incarnation was “equal with God”?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 3.</w:t>
      </w:r>
    </w:p>
    <w:p w14:paraId="18AC7BA0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0F6AD7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682790B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66A8B04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7. 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What does a man do when he prays or prophesies with his head covered?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 4.</w:t>
      </w:r>
    </w:p>
    <w:p w14:paraId="3063E123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2C0B68A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6276FCD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1F8D0A3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8. 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What did the woman do when she prayed or prophesied with her head uncovered?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 5.</w:t>
      </w:r>
    </w:p>
    <w:p w14:paraId="6168BA6E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9C4F72A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44ABAA1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1E6B16B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9. 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Does Paul imply in this verse that it is a shame for a woman to be shorn or shaven?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0579CB" w:rsidRPr="000B0F6B">
        <w:rPr>
          <w:rFonts w:ascii="Arial" w:hAnsi="Arial" w:cs="Arial"/>
          <w:bCs/>
          <w:sz w:val="24"/>
          <w:szCs w:val="24"/>
        </w:rPr>
        <w:t xml:space="preserve"> 6.</w:t>
      </w:r>
    </w:p>
    <w:p w14:paraId="2A31242C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457EB5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71AAD9D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5831AED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10. 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Why is it that a man “ought not to have anything hanging down from his head”?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 7.</w:t>
      </w:r>
    </w:p>
    <w:p w14:paraId="41ACED75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21E88FB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79D91B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8AA511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11. 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How is the woman the glory of the man?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 7.</w:t>
      </w:r>
    </w:p>
    <w:p w14:paraId="72EB6938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C3086B3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CAC5684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A800FD1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12. 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What do the facts of creation reveal about the subject matter in this verse?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 8.</w:t>
      </w:r>
    </w:p>
    <w:p w14:paraId="1DEBCD86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A38463F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EBE468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A65E00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13. 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What do the facts of creation reveal about this verse? Why was the woman created for the man?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 9.</w:t>
      </w:r>
    </w:p>
    <w:p w14:paraId="2070CEEA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2BEA13B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3C0D15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8CE9E65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14. 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Brother McGarvey found four facts of creation in verses 7-9. Can you name three? </w:t>
      </w:r>
      <w:r w:rsidR="00EE7A37" w:rsidRPr="000B0F6B">
        <w:rPr>
          <w:rFonts w:ascii="Arial" w:hAnsi="Arial" w:cs="Arial"/>
          <w:bCs/>
          <w:sz w:val="24"/>
          <w:szCs w:val="24"/>
        </w:rPr>
        <w:t>Verses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 7-9.</w:t>
      </w:r>
    </w:p>
    <w:p w14:paraId="399F5246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240925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17F8F61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AC6C42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15. 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Why is the woman to have power or authority on her head?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 10.</w:t>
      </w:r>
    </w:p>
    <w:p w14:paraId="02C1E8BC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40A3615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6C9AFE6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26E0D75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16. 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How are the man and the woman mutually dependent upon each other?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 11.</w:t>
      </w:r>
    </w:p>
    <w:p w14:paraId="43070191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ED3FD20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5A2B295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A9BEA4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17. 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How does the phrase “but all things of God” rule out any air of superiority by either the man or the woman?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 12.</w:t>
      </w:r>
    </w:p>
    <w:p w14:paraId="2403827B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5B1678D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1DE4EE8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8860D71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18. 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What does Paul take for granted as something that should be apparent to all?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 13.</w:t>
      </w:r>
    </w:p>
    <w:p w14:paraId="49BEAF4C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357CB34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1B6680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3829D3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19. 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What does the passage mean by “doth not even nature itself teach you”?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 14.</w:t>
      </w:r>
    </w:p>
    <w:p w14:paraId="3DA937A7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FC8DDC2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7F01804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0D648AA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20. 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What is it that nature teaches?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 14.</w:t>
      </w:r>
    </w:p>
    <w:p w14:paraId="47AE7B4C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BCEEC6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A20E570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0EECC8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21. 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What does nature teach us about a woman having long hair?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 15.</w:t>
      </w:r>
    </w:p>
    <w:p w14:paraId="569E6822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60DB207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6736992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4A5D444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22. 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How long is long?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 15.</w:t>
      </w:r>
    </w:p>
    <w:p w14:paraId="58CD0074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97547B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790D392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A113632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23. 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Does this passage teach that the churches of God have no custom of being contentious or that they have no other custom or practice than the women being </w:t>
      </w:r>
      <w:proofErr w:type="gramStart"/>
      <w:r w:rsidR="00F90571" w:rsidRPr="000B0F6B">
        <w:rPr>
          <w:rFonts w:ascii="Arial" w:hAnsi="Arial" w:cs="Arial"/>
          <w:bCs/>
          <w:sz w:val="24"/>
          <w:szCs w:val="24"/>
        </w:rPr>
        <w:t>covered</w:t>
      </w:r>
      <w:proofErr w:type="gramEnd"/>
      <w:r w:rsidR="00F90571" w:rsidRPr="000B0F6B">
        <w:rPr>
          <w:rFonts w:ascii="Arial" w:hAnsi="Arial" w:cs="Arial"/>
          <w:bCs/>
          <w:sz w:val="24"/>
          <w:szCs w:val="24"/>
        </w:rPr>
        <w:t xml:space="preserve"> and the men being uncovered?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 16.</w:t>
      </w:r>
    </w:p>
    <w:p w14:paraId="6158F1CE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415D47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A446C8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33C4644" w14:textId="77777777" w:rsidR="009D1FB1" w:rsidRPr="000B0F6B" w:rsidRDefault="00A24E38" w:rsidP="000B0F6B">
      <w:pPr>
        <w:spacing w:before="200" w:after="20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>Thought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 Questions</w:t>
      </w:r>
      <w:r w:rsidRPr="000B0F6B">
        <w:rPr>
          <w:rFonts w:ascii="Arial" w:hAnsi="Arial" w:cs="Arial"/>
          <w:bCs/>
          <w:sz w:val="24"/>
          <w:szCs w:val="24"/>
        </w:rPr>
        <w:t xml:space="preserve"> (24-25)</w:t>
      </w:r>
      <w:r w:rsidR="00F90571" w:rsidRPr="000B0F6B">
        <w:rPr>
          <w:rFonts w:ascii="Arial" w:hAnsi="Arial" w:cs="Arial"/>
          <w:bCs/>
          <w:sz w:val="24"/>
          <w:szCs w:val="24"/>
        </w:rPr>
        <w:t>:</w:t>
      </w:r>
    </w:p>
    <w:p w14:paraId="4A606FDA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24. </w:t>
      </w:r>
      <w:r w:rsidR="00F90571" w:rsidRPr="000B0F6B">
        <w:rPr>
          <w:rFonts w:ascii="Arial" w:hAnsi="Arial" w:cs="Arial"/>
          <w:bCs/>
          <w:sz w:val="24"/>
          <w:szCs w:val="24"/>
        </w:rPr>
        <w:t xml:space="preserve">If Paul meant “hair,” why did he use the word “covered”? </w:t>
      </w:r>
      <w:r w:rsidR="002569CF" w:rsidRPr="000B0F6B">
        <w:rPr>
          <w:rFonts w:ascii="Arial" w:hAnsi="Arial" w:cs="Arial"/>
          <w:bCs/>
          <w:sz w:val="24"/>
          <w:szCs w:val="24"/>
        </w:rPr>
        <w:t>Didn’t Jesus have long hair?</w:t>
      </w:r>
    </w:p>
    <w:p w14:paraId="70AFCD2B" w14:textId="77777777" w:rsidR="00D715F4" w:rsidRPr="000B0F6B" w:rsidRDefault="00D715F4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35ED5B2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38D6DF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797EE40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lastRenderedPageBreak/>
        <w:t xml:space="preserve">25. Why did Paul withhold his praise of the Corinthians?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Pr="000B0F6B">
        <w:rPr>
          <w:rFonts w:ascii="Arial" w:hAnsi="Arial" w:cs="Arial"/>
          <w:bCs/>
          <w:sz w:val="24"/>
          <w:szCs w:val="24"/>
        </w:rPr>
        <w:t xml:space="preserve"> 17.</w:t>
      </w:r>
    </w:p>
    <w:p w14:paraId="6A9BBA6E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34BFC1A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137219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60CFE47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26. Was their coming together helpful or harmful?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Pr="000B0F6B">
        <w:rPr>
          <w:rFonts w:ascii="Arial" w:hAnsi="Arial" w:cs="Arial"/>
          <w:bCs/>
          <w:sz w:val="24"/>
          <w:szCs w:val="24"/>
        </w:rPr>
        <w:t xml:space="preserve"> 17.</w:t>
      </w:r>
    </w:p>
    <w:p w14:paraId="0B83B16E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3A6EF3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ABF3DA4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5AC7C7E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27. What is meant by the word “church”?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Pr="000B0F6B">
        <w:rPr>
          <w:rFonts w:ascii="Arial" w:hAnsi="Arial" w:cs="Arial"/>
          <w:bCs/>
          <w:sz w:val="24"/>
          <w:szCs w:val="24"/>
        </w:rPr>
        <w:t xml:space="preserve"> 18.</w:t>
      </w:r>
    </w:p>
    <w:p w14:paraId="3530C54A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B0D87B8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11C5D88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83D1361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28. What did Paul mean when he said, “I partly believe it”?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Pr="000B0F6B">
        <w:rPr>
          <w:rFonts w:ascii="Arial" w:hAnsi="Arial" w:cs="Arial"/>
          <w:bCs/>
          <w:sz w:val="24"/>
          <w:szCs w:val="24"/>
        </w:rPr>
        <w:t xml:space="preserve"> 18.</w:t>
      </w:r>
    </w:p>
    <w:p w14:paraId="5A1D5C6F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36FF341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D3D1CA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1240FAC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29. What are heresies and who are “the approved”?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Pr="000B0F6B">
        <w:rPr>
          <w:rFonts w:ascii="Arial" w:hAnsi="Arial" w:cs="Arial"/>
          <w:bCs/>
          <w:sz w:val="24"/>
          <w:szCs w:val="24"/>
        </w:rPr>
        <w:t xml:space="preserve"> 19.</w:t>
      </w:r>
    </w:p>
    <w:p w14:paraId="7F79F26D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456419A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C1F6A1D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C36CB13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30. When and why was the church to come together?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Pr="000B0F6B">
        <w:rPr>
          <w:rFonts w:ascii="Arial" w:hAnsi="Arial" w:cs="Arial"/>
          <w:bCs/>
          <w:sz w:val="24"/>
          <w:szCs w:val="24"/>
        </w:rPr>
        <w:t xml:space="preserve"> 20.</w:t>
      </w:r>
    </w:p>
    <w:p w14:paraId="3D199183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F020DD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2982B2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87BA4A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31. Why did Paul </w:t>
      </w:r>
      <w:proofErr w:type="gramStart"/>
      <w:r w:rsidRPr="000B0F6B">
        <w:rPr>
          <w:rFonts w:ascii="Arial" w:hAnsi="Arial" w:cs="Arial"/>
          <w:bCs/>
          <w:sz w:val="24"/>
          <w:szCs w:val="24"/>
        </w:rPr>
        <w:t>say</w:t>
      </w:r>
      <w:proofErr w:type="gramEnd"/>
      <w:r w:rsidRPr="000B0F6B">
        <w:rPr>
          <w:rFonts w:ascii="Arial" w:hAnsi="Arial" w:cs="Arial"/>
          <w:bCs/>
          <w:sz w:val="24"/>
          <w:szCs w:val="24"/>
        </w:rPr>
        <w:t xml:space="preserve"> “this is not to eat the Lord’s Supper”?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Pr="000B0F6B">
        <w:rPr>
          <w:rFonts w:ascii="Arial" w:hAnsi="Arial" w:cs="Arial"/>
          <w:bCs/>
          <w:sz w:val="24"/>
          <w:szCs w:val="24"/>
        </w:rPr>
        <w:t xml:space="preserve"> 20.</w:t>
      </w:r>
    </w:p>
    <w:p w14:paraId="20025145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3F49A3D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9CDC54B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168B63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32. What was wrong with what they were doing?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Pr="000B0F6B">
        <w:rPr>
          <w:rFonts w:ascii="Arial" w:hAnsi="Arial" w:cs="Arial"/>
          <w:bCs/>
          <w:sz w:val="24"/>
          <w:szCs w:val="24"/>
        </w:rPr>
        <w:t xml:space="preserve"> 21.</w:t>
      </w:r>
    </w:p>
    <w:p w14:paraId="39EE3732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2C85807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AE5B65E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9922C56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33. Where is the proper place for the kind of eating and drinking they were doing?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Pr="000B0F6B">
        <w:rPr>
          <w:rFonts w:ascii="Arial" w:hAnsi="Arial" w:cs="Arial"/>
          <w:bCs/>
          <w:sz w:val="24"/>
          <w:szCs w:val="24"/>
        </w:rPr>
        <w:t xml:space="preserve"> 22.</w:t>
      </w:r>
    </w:p>
    <w:p w14:paraId="37BBB735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704F89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AA80818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4B6BF1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34. How were they despising the church and shaming the poor?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Pr="000B0F6B">
        <w:rPr>
          <w:rFonts w:ascii="Arial" w:hAnsi="Arial" w:cs="Arial"/>
          <w:bCs/>
          <w:sz w:val="24"/>
          <w:szCs w:val="24"/>
        </w:rPr>
        <w:t xml:space="preserve"> 22.</w:t>
      </w:r>
    </w:p>
    <w:p w14:paraId="2778D39F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15B30C9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26B6770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6BF40C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35. Why did Paul remind them that he received of the Lord what he delivered?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Pr="000B0F6B">
        <w:rPr>
          <w:rFonts w:ascii="Arial" w:hAnsi="Arial" w:cs="Arial"/>
          <w:bCs/>
          <w:sz w:val="24"/>
          <w:szCs w:val="24"/>
        </w:rPr>
        <w:t xml:space="preserve"> 23.</w:t>
      </w:r>
    </w:p>
    <w:p w14:paraId="617E71B0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DC4B1F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3ACA78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A7607C7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36. How does Paul contrast what the observance of this occasion should be with the frivolous conduct of the Corinthians in what they called the Lord’s Supper?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Pr="000B0F6B">
        <w:rPr>
          <w:rFonts w:ascii="Arial" w:hAnsi="Arial" w:cs="Arial"/>
          <w:bCs/>
          <w:sz w:val="24"/>
          <w:szCs w:val="24"/>
        </w:rPr>
        <w:t xml:space="preserve"> 23.</w:t>
      </w:r>
    </w:p>
    <w:p w14:paraId="4D154140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37501F3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AD8AEFA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5BD95A5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37. How do we know the bread that was advocated was unleavened bread?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Pr="000B0F6B">
        <w:rPr>
          <w:rFonts w:ascii="Arial" w:hAnsi="Arial" w:cs="Arial"/>
          <w:bCs/>
          <w:sz w:val="24"/>
          <w:szCs w:val="24"/>
        </w:rPr>
        <w:t xml:space="preserve"> 23.</w:t>
      </w:r>
    </w:p>
    <w:p w14:paraId="3522B947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02AA692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44F758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3D1CFAD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lastRenderedPageBreak/>
        <w:t>38. Most of the modern translations have “this is my body, which is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 broken</w:t>
      </w:r>
      <w:r w:rsidRPr="000B0F6B">
        <w:rPr>
          <w:rFonts w:ascii="Arial" w:hAnsi="Arial" w:cs="Arial"/>
          <w:bCs/>
          <w:sz w:val="24"/>
          <w:szCs w:val="24"/>
        </w:rPr>
        <w:t xml:space="preserve"> for you.”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 How is this more accurate according to the facts?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 24.</w:t>
      </w:r>
    </w:p>
    <w:p w14:paraId="4318D81E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B27E08D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3DE390C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F3F4132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39. 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For what purpose do we eat the bread and drink the cup?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 25.</w:t>
      </w:r>
    </w:p>
    <w:p w14:paraId="68B51213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8346EF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45051C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AE1C52F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40. 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What does our eating and drinking proclaim and how often and how long is it to take place?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 26.</w:t>
      </w:r>
    </w:p>
    <w:p w14:paraId="325676E3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1BC200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EE442E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BA6BCF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41. 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One denomination says that to partake of one of the elements is to observe the Lord’s Supper. Are we to partake of both the bread and the cup”?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 27.</w:t>
      </w:r>
    </w:p>
    <w:p w14:paraId="7AC6A888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23C5C6C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0B26E2E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39B778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42. 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What is the purpose of examining or testing ourselves before partaking of the Lord’s Supper?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 28.</w:t>
      </w:r>
    </w:p>
    <w:p w14:paraId="094071DB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5C8A52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1332243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B64035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43. 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How is it possible to eat and drink unworthily and what is the penalty for so doing?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 29.</w:t>
      </w:r>
    </w:p>
    <w:p w14:paraId="47C9D8E4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592800B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46EEFB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C4AC383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lastRenderedPageBreak/>
        <w:t xml:space="preserve">44. 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Did the failure to rightly discern the Lord’s body and blood result in physical weakness, sickness, and sleep or does it have a spiritual application?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 30.</w:t>
      </w:r>
    </w:p>
    <w:p w14:paraId="1B3B5881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EBEFB8B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FC4E38F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F5A932F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45. 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How could the Corinthians escape the judgment (condemnation) of God?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 31.</w:t>
      </w:r>
    </w:p>
    <w:p w14:paraId="20CD2853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990BF1B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1006F89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8C3B702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46. 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What is the purpose of God’s judgment and chastisement?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 32.</w:t>
      </w:r>
    </w:p>
    <w:p w14:paraId="17509235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905C3DD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D37A923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B6071DE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47. 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What problem does Paul address in this verse?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 33.</w:t>
      </w:r>
      <w:r w:rsidR="00EE7A37" w:rsidRPr="000B0F6B">
        <w:rPr>
          <w:rFonts w:ascii="Arial" w:hAnsi="Arial" w:cs="Arial"/>
          <w:bCs/>
          <w:sz w:val="24"/>
          <w:szCs w:val="24"/>
        </w:rPr>
        <w:t xml:space="preserve"> (See verse 21)</w:t>
      </w:r>
    </w:p>
    <w:p w14:paraId="5DFD166E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152706C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AFBFBD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5BB411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B0F6B">
        <w:rPr>
          <w:rFonts w:ascii="Arial" w:hAnsi="Arial" w:cs="Arial"/>
          <w:bCs/>
          <w:sz w:val="24"/>
          <w:szCs w:val="24"/>
        </w:rPr>
        <w:t xml:space="preserve">48. 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Where is the proper place for the kind of eating they were doing at Corinth? </w:t>
      </w:r>
      <w:r w:rsidR="00EE7A37" w:rsidRPr="000B0F6B">
        <w:rPr>
          <w:rFonts w:ascii="Arial" w:hAnsi="Arial" w:cs="Arial"/>
          <w:bCs/>
          <w:sz w:val="24"/>
          <w:szCs w:val="24"/>
        </w:rPr>
        <w:t>Verse</w:t>
      </w:r>
      <w:r w:rsidR="00E14ADC" w:rsidRPr="000B0F6B">
        <w:rPr>
          <w:rFonts w:ascii="Arial" w:hAnsi="Arial" w:cs="Arial"/>
          <w:bCs/>
          <w:sz w:val="24"/>
          <w:szCs w:val="24"/>
        </w:rPr>
        <w:t xml:space="preserve"> 34.</w:t>
      </w:r>
    </w:p>
    <w:p w14:paraId="5817B40F" w14:textId="77777777" w:rsidR="002569CF" w:rsidRPr="000B0F6B" w:rsidRDefault="002569CF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0639305" w14:textId="77777777" w:rsidR="00A24E38" w:rsidRPr="000B0F6B" w:rsidRDefault="00A24E38" w:rsidP="000B0F6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A24E38" w:rsidRPr="000B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04318"/>
    <w:rsid w:val="000579CB"/>
    <w:rsid w:val="000B0F6B"/>
    <w:rsid w:val="000C3223"/>
    <w:rsid w:val="001F34C8"/>
    <w:rsid w:val="002569CF"/>
    <w:rsid w:val="002D1B87"/>
    <w:rsid w:val="003205A2"/>
    <w:rsid w:val="00394BAD"/>
    <w:rsid w:val="003C2A60"/>
    <w:rsid w:val="00434218"/>
    <w:rsid w:val="0054661D"/>
    <w:rsid w:val="005E0B36"/>
    <w:rsid w:val="00821C1E"/>
    <w:rsid w:val="008E2F3C"/>
    <w:rsid w:val="009A518E"/>
    <w:rsid w:val="009D1FB1"/>
    <w:rsid w:val="00A24E38"/>
    <w:rsid w:val="00BA3074"/>
    <w:rsid w:val="00CD28DB"/>
    <w:rsid w:val="00D715F4"/>
    <w:rsid w:val="00E14ADC"/>
    <w:rsid w:val="00E4576B"/>
    <w:rsid w:val="00E50401"/>
    <w:rsid w:val="00ED2679"/>
    <w:rsid w:val="00EE7A37"/>
    <w:rsid w:val="00F23DC6"/>
    <w:rsid w:val="00F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89AC"/>
  <w15:chartTrackingRefBased/>
  <w15:docId w15:val="{9EBFF266-7B4F-461D-9BE0-08AFBD5F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  <w:pPr>
      <w:spacing w:before="500" w:after="50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5</cp:revision>
  <dcterms:created xsi:type="dcterms:W3CDTF">2014-11-26T00:18:00Z</dcterms:created>
  <dcterms:modified xsi:type="dcterms:W3CDTF">2022-10-04T18:34:00Z</dcterms:modified>
</cp:coreProperties>
</file>